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2E" w:rsidRPr="00182B2E" w:rsidRDefault="00182B2E" w:rsidP="0018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B2E">
        <w:rPr>
          <w:rFonts w:ascii="Times New Roman" w:hAnsi="Times New Roman" w:cs="Times New Roman"/>
          <w:b/>
          <w:sz w:val="24"/>
          <w:szCs w:val="24"/>
        </w:rPr>
        <w:t>Lawton Chiles High School</w:t>
      </w:r>
    </w:p>
    <w:p w:rsidR="00182B2E" w:rsidRPr="00182B2E" w:rsidRDefault="00182B2E" w:rsidP="0018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B2E">
        <w:rPr>
          <w:rFonts w:ascii="Times New Roman" w:hAnsi="Times New Roman" w:cs="Times New Roman"/>
          <w:b/>
          <w:sz w:val="24"/>
          <w:szCs w:val="24"/>
        </w:rPr>
        <w:t>School Advisory Council Meeting</w:t>
      </w:r>
    </w:p>
    <w:p w:rsidR="00182B2E" w:rsidRPr="00182B2E" w:rsidRDefault="00182B2E" w:rsidP="0018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B2E">
        <w:rPr>
          <w:rFonts w:ascii="Times New Roman" w:hAnsi="Times New Roman" w:cs="Times New Roman"/>
          <w:b/>
          <w:sz w:val="24"/>
          <w:szCs w:val="24"/>
        </w:rPr>
        <w:t>September 28, 2021 – In person/Virtual Zoom, 6PM EST</w:t>
      </w:r>
    </w:p>
    <w:p w:rsidR="00182B2E" w:rsidRPr="00182B2E" w:rsidRDefault="00182B2E" w:rsidP="00182B2E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182B2E" w:rsidRPr="00182B2E" w:rsidRDefault="00182B2E" w:rsidP="00182B2E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  <w:r w:rsidRPr="00182B2E">
        <w:rPr>
          <w:rFonts w:ascii="Times New Roman" w:hAnsi="Times New Roman" w:cs="Times New Roman"/>
          <w:b/>
          <w:sz w:val="24"/>
          <w:szCs w:val="24"/>
        </w:rPr>
        <w:t>Voting Members Present</w:t>
      </w:r>
    </w:p>
    <w:p w:rsidR="0048694F" w:rsidRDefault="0048694F" w:rsidP="00486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Administration:  Joe Burgess, Calli Pickens</w:t>
      </w:r>
    </w:p>
    <w:p w:rsidR="0048694F" w:rsidRDefault="0048694F" w:rsidP="00486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Parents:</w:t>
      </w:r>
      <w:r w:rsidR="006D0D1A">
        <w:rPr>
          <w:rFonts w:ascii="Times New Roman" w:hAnsi="Times New Roman" w:cs="Times New Roman"/>
          <w:sz w:val="24"/>
          <w:szCs w:val="24"/>
        </w:rPr>
        <w:t xml:space="preserve"> (Zoom)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D1A">
        <w:rPr>
          <w:rFonts w:ascii="Times New Roman" w:hAnsi="Times New Roman" w:cs="Times New Roman"/>
          <w:sz w:val="24"/>
          <w:szCs w:val="24"/>
        </w:rPr>
        <w:t xml:space="preserve">Laurie Graybar, Sabrina Holloman, </w:t>
      </w:r>
      <w:proofErr w:type="spellStart"/>
      <w:r w:rsidR="00FE07B0">
        <w:rPr>
          <w:rFonts w:ascii="Times New Roman" w:hAnsi="Times New Roman" w:cs="Times New Roman"/>
          <w:sz w:val="24"/>
          <w:szCs w:val="24"/>
        </w:rPr>
        <w:t>Shouping</w:t>
      </w:r>
      <w:proofErr w:type="spellEnd"/>
      <w:r w:rsidR="00FE07B0">
        <w:rPr>
          <w:rFonts w:ascii="Times New Roman" w:hAnsi="Times New Roman" w:cs="Times New Roman"/>
          <w:sz w:val="24"/>
          <w:szCs w:val="24"/>
        </w:rPr>
        <w:t xml:space="preserve"> Hu, Kristen Sommers</w:t>
      </w:r>
    </w:p>
    <w:p w:rsidR="00FE07B0" w:rsidRDefault="00FE07B0" w:rsidP="00486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 person) Kimberly Revell, Lillie Thomas,</w:t>
      </w:r>
      <w:r w:rsidR="001A3680">
        <w:rPr>
          <w:rFonts w:ascii="Times New Roman" w:hAnsi="Times New Roman" w:cs="Times New Roman"/>
          <w:sz w:val="24"/>
          <w:szCs w:val="24"/>
        </w:rPr>
        <w:t xml:space="preserve"> Sabah </w:t>
      </w:r>
      <w:proofErr w:type="spellStart"/>
      <w:r w:rsidR="001A3680">
        <w:rPr>
          <w:rFonts w:ascii="Times New Roman" w:hAnsi="Times New Roman" w:cs="Times New Roman"/>
          <w:sz w:val="24"/>
          <w:szCs w:val="24"/>
        </w:rPr>
        <w:t>Bissainthe</w:t>
      </w:r>
      <w:proofErr w:type="spellEnd"/>
      <w:r w:rsidR="001A3680">
        <w:rPr>
          <w:rFonts w:ascii="Times New Roman" w:hAnsi="Times New Roman" w:cs="Times New Roman"/>
          <w:sz w:val="24"/>
          <w:szCs w:val="24"/>
        </w:rPr>
        <w:t xml:space="preserve"> (Zoom)</w:t>
      </w:r>
    </w:p>
    <w:p w:rsidR="0048694F" w:rsidRDefault="0048694F" w:rsidP="00486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Chair: Wesley White</w:t>
      </w:r>
    </w:p>
    <w:p w:rsidR="00FE07B0" w:rsidRDefault="00FE07B0" w:rsidP="00486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 Secretary: Robin Oliveri</w:t>
      </w:r>
    </w:p>
    <w:p w:rsidR="0048694F" w:rsidRDefault="0048694F" w:rsidP="00486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 Representative:  Wayne Rubinas</w:t>
      </w:r>
    </w:p>
    <w:p w:rsidR="0048694F" w:rsidRDefault="0048694F" w:rsidP="00486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Faculty: Mike German, Peter Prato, Lynn Schuster</w:t>
      </w:r>
    </w:p>
    <w:p w:rsidR="0048694F" w:rsidRDefault="0048694F" w:rsidP="00486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PTO Representatives:  Penney Baughman, Christy Worley, </w:t>
      </w:r>
    </w:p>
    <w:p w:rsidR="003351B8" w:rsidRDefault="0048694F" w:rsidP="003351B8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SGA:  Britton Miller, Hunter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Gruen</w:t>
      </w:r>
      <w:proofErr w:type="spellEnd"/>
    </w:p>
    <w:p w:rsidR="0048694F" w:rsidRDefault="0048694F" w:rsidP="003351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 Staff:  </w:t>
      </w:r>
      <w:r w:rsidR="006D0D1A">
        <w:rPr>
          <w:rFonts w:ascii="Times New Roman" w:hAnsi="Times New Roman" w:cs="Times New Roman"/>
          <w:sz w:val="24"/>
          <w:szCs w:val="24"/>
        </w:rPr>
        <w:t>Colleen Swagar</w:t>
      </w:r>
    </w:p>
    <w:p w:rsidR="0048694F" w:rsidRDefault="0048694F" w:rsidP="003351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PTO Representative:  Kelly O’Rourke</w:t>
      </w:r>
    </w:p>
    <w:p w:rsidR="000C3B02" w:rsidRDefault="000C3B02" w:rsidP="000C3B02">
      <w:pPr>
        <w:tabs>
          <w:tab w:val="left" w:pos="39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B2E" w:rsidRPr="00182B2E" w:rsidRDefault="00182B2E" w:rsidP="000C3B02">
      <w:pPr>
        <w:tabs>
          <w:tab w:val="left" w:pos="39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2E">
        <w:rPr>
          <w:rFonts w:ascii="Times New Roman" w:hAnsi="Times New Roman" w:cs="Times New Roman"/>
          <w:b/>
          <w:sz w:val="24"/>
          <w:szCs w:val="24"/>
        </w:rPr>
        <w:t xml:space="preserve">Voting Members not </w:t>
      </w:r>
      <w:proofErr w:type="gramStart"/>
      <w:r w:rsidRPr="00182B2E">
        <w:rPr>
          <w:rFonts w:ascii="Times New Roman" w:hAnsi="Times New Roman" w:cs="Times New Roman"/>
          <w:b/>
          <w:sz w:val="24"/>
          <w:szCs w:val="24"/>
        </w:rPr>
        <w:t>Present</w:t>
      </w:r>
      <w:proofErr w:type="gramEnd"/>
      <w:r w:rsidR="000C3B02">
        <w:rPr>
          <w:rFonts w:ascii="Times New Roman" w:hAnsi="Times New Roman" w:cs="Times New Roman"/>
          <w:b/>
          <w:sz w:val="24"/>
          <w:szCs w:val="24"/>
        </w:rPr>
        <w:t>:</w:t>
      </w:r>
    </w:p>
    <w:p w:rsidR="00595A09" w:rsidRDefault="00FE07B0" w:rsidP="00595A09">
      <w:pPr>
        <w:pStyle w:val="BodyText"/>
      </w:pPr>
      <w:r>
        <w:t xml:space="preserve">Parent: </w:t>
      </w:r>
      <w:r w:rsidR="00104AE5">
        <w:t xml:space="preserve">Tonya MacKinlay (Excused), </w:t>
      </w:r>
      <w:r>
        <w:t>Terry McCaffrey (Excused), Angela Murray (Excused), Oral Payne, (Excused)</w:t>
      </w:r>
      <w:r w:rsidR="00595A09">
        <w:t>, Dean Johnson</w:t>
      </w:r>
    </w:p>
    <w:p w:rsidR="00FE07B0" w:rsidRDefault="006D0D1A" w:rsidP="00595A09">
      <w:pPr>
        <w:tabs>
          <w:tab w:val="left" w:pos="3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 Representatives:</w:t>
      </w:r>
      <w:r w:rsidRPr="006D0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Chris </w:t>
      </w:r>
      <w:proofErr w:type="spellStart"/>
      <w:r>
        <w:rPr>
          <w:rFonts w:ascii="Times New Roman" w:hAnsi="Times New Roman" w:cs="Times New Roman"/>
          <w:sz w:val="24"/>
          <w:szCs w:val="24"/>
        </w:rPr>
        <w:t>Chaback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(Excused), Jennifer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(Excused),</w:t>
      </w:r>
    </w:p>
    <w:p w:rsidR="000C3B02" w:rsidRDefault="006D0D1A" w:rsidP="000C3B02">
      <w:pPr>
        <w:tabs>
          <w:tab w:val="left" w:pos="3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Staff:  Misty Cash, (Excused), Nicola Miller (Excused)</w:t>
      </w:r>
      <w:r w:rsidR="000C3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7B0" w:rsidRDefault="00FE07B0" w:rsidP="000C3B02">
      <w:pPr>
        <w:tabs>
          <w:tab w:val="left" w:pos="3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Liaison: Jessica Oyster (Excused)</w:t>
      </w:r>
    </w:p>
    <w:p w:rsidR="000C3B02" w:rsidRDefault="000C3B02" w:rsidP="000C3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Partner: (Excused) Carey Sweet, Martha Cummings</w:t>
      </w:r>
    </w:p>
    <w:p w:rsidR="00595A09" w:rsidRDefault="00595A09" w:rsidP="00595A09">
      <w:pPr>
        <w:pStyle w:val="Heading1"/>
      </w:pPr>
    </w:p>
    <w:p w:rsidR="00182B2E" w:rsidRPr="00182B2E" w:rsidRDefault="00182B2E" w:rsidP="00595A09">
      <w:pPr>
        <w:pStyle w:val="Heading1"/>
      </w:pPr>
      <w:r w:rsidRPr="00182B2E">
        <w:t>Guests Present</w:t>
      </w:r>
    </w:p>
    <w:p w:rsidR="00182B2E" w:rsidRPr="00182B2E" w:rsidRDefault="00FE07B0" w:rsidP="00FE07B0">
      <w:pPr>
        <w:tabs>
          <w:tab w:val="left" w:pos="3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</w:t>
      </w:r>
      <w:r w:rsidR="00486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Ingram, </w:t>
      </w:r>
      <w:r w:rsidR="0048694F">
        <w:rPr>
          <w:rFonts w:ascii="Times New Roman" w:hAnsi="Times New Roman" w:cs="Times New Roman"/>
          <w:sz w:val="24"/>
          <w:szCs w:val="24"/>
        </w:rPr>
        <w:t>Nia Wellendorf</w:t>
      </w:r>
    </w:p>
    <w:p w:rsidR="00182B2E" w:rsidRPr="00182B2E" w:rsidRDefault="00182B2E" w:rsidP="00182B2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2E">
        <w:rPr>
          <w:rFonts w:ascii="Times New Roman" w:hAnsi="Times New Roman" w:cs="Times New Roman"/>
          <w:b/>
          <w:sz w:val="24"/>
          <w:szCs w:val="24"/>
        </w:rPr>
        <w:t>Meeting called to order at 6:00PM by SAC Chair, Wesley White</w:t>
      </w:r>
    </w:p>
    <w:p w:rsidR="00182B2E" w:rsidRPr="00182B2E" w:rsidRDefault="00182B2E" w:rsidP="00182B2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2E">
        <w:rPr>
          <w:rFonts w:ascii="Times New Roman" w:hAnsi="Times New Roman" w:cs="Times New Roman"/>
          <w:b/>
          <w:sz w:val="24"/>
          <w:szCs w:val="24"/>
        </w:rPr>
        <w:t>A quorum of voting members is established</w:t>
      </w:r>
    </w:p>
    <w:p w:rsidR="00182B2E" w:rsidRPr="00182B2E" w:rsidRDefault="00182B2E" w:rsidP="00182B2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B2E" w:rsidRPr="00182B2E" w:rsidRDefault="00182B2E" w:rsidP="00182B2E">
      <w:pPr>
        <w:pStyle w:val="ListParagraph"/>
        <w:numPr>
          <w:ilvl w:val="0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2E">
        <w:rPr>
          <w:rFonts w:ascii="Times New Roman" w:hAnsi="Times New Roman" w:cs="Times New Roman"/>
          <w:b/>
          <w:sz w:val="24"/>
          <w:szCs w:val="24"/>
        </w:rPr>
        <w:t>Welcome</w:t>
      </w:r>
    </w:p>
    <w:p w:rsidR="00182B2E" w:rsidRPr="00182B2E" w:rsidRDefault="00182B2E" w:rsidP="00182B2E">
      <w:pPr>
        <w:pStyle w:val="ListParagraph"/>
        <w:numPr>
          <w:ilvl w:val="1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B2E">
        <w:rPr>
          <w:rFonts w:ascii="Times New Roman" w:hAnsi="Times New Roman" w:cs="Times New Roman"/>
          <w:sz w:val="24"/>
          <w:szCs w:val="24"/>
        </w:rPr>
        <w:t>Agenda uploaded to members on Zoom.  Motion to approve agenda – unanimously passed.</w:t>
      </w:r>
    </w:p>
    <w:p w:rsidR="00182B2E" w:rsidRPr="00182B2E" w:rsidRDefault="00182B2E" w:rsidP="00182B2E">
      <w:pPr>
        <w:pStyle w:val="ListParagraph"/>
        <w:numPr>
          <w:ilvl w:val="1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B2E">
        <w:rPr>
          <w:rFonts w:ascii="Times New Roman" w:hAnsi="Times New Roman" w:cs="Times New Roman"/>
          <w:sz w:val="24"/>
          <w:szCs w:val="24"/>
        </w:rPr>
        <w:t>Review of 8/31/2021 minutes – correction requested to reflect Tonya MacKinlay for both PTO and BAC representative.  Motion to approve correction and minutes unanimously approved.</w:t>
      </w:r>
    </w:p>
    <w:p w:rsidR="00182B2E" w:rsidRDefault="00182B2E" w:rsidP="00182B2E">
      <w:pPr>
        <w:pStyle w:val="ListParagraph"/>
        <w:tabs>
          <w:tab w:val="left" w:pos="399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82B2E" w:rsidRPr="00182B2E" w:rsidRDefault="00182B2E" w:rsidP="00182B2E">
      <w:pPr>
        <w:pStyle w:val="ListParagraph"/>
        <w:numPr>
          <w:ilvl w:val="0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2E">
        <w:rPr>
          <w:rFonts w:ascii="Times New Roman" w:hAnsi="Times New Roman" w:cs="Times New Roman"/>
          <w:b/>
          <w:sz w:val="24"/>
          <w:szCs w:val="24"/>
        </w:rPr>
        <w:t>Reports To Be Heard</w:t>
      </w:r>
    </w:p>
    <w:p w:rsidR="00182B2E" w:rsidRPr="00182B2E" w:rsidRDefault="00182B2E" w:rsidP="00182B2E">
      <w:pPr>
        <w:pStyle w:val="ListParagraph"/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B2E" w:rsidRPr="000D5D06" w:rsidRDefault="00182B2E" w:rsidP="00182B2E">
      <w:pPr>
        <w:pStyle w:val="ListParagraph"/>
        <w:numPr>
          <w:ilvl w:val="1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D06">
        <w:rPr>
          <w:rFonts w:ascii="Times New Roman" w:hAnsi="Times New Roman" w:cs="Times New Roman"/>
          <w:b/>
          <w:sz w:val="24"/>
          <w:szCs w:val="24"/>
        </w:rPr>
        <w:t>SIP – Cali Pickens</w:t>
      </w:r>
    </w:p>
    <w:p w:rsidR="00182B2E" w:rsidRDefault="004B5054" w:rsidP="00182B2E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Feedback is steadily coming in on the draft School Improvement Plan.  Data will continue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 added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it is received.</w:t>
      </w:r>
    </w:p>
    <w:p w:rsidR="004B5054" w:rsidRDefault="004B5054" w:rsidP="00182B2E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Burgess explained the lack of a school grade for last year reflects FLDOE COVID allowances.  LCS only had one school request a grade in order to come out of corrective status.</w:t>
      </w:r>
    </w:p>
    <w:p w:rsidR="004B5054" w:rsidRPr="00182B2E" w:rsidRDefault="004B5054" w:rsidP="004B5054">
      <w:pPr>
        <w:pStyle w:val="ListParagraph"/>
        <w:tabs>
          <w:tab w:val="left" w:pos="399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182B2E" w:rsidRPr="000D5D06" w:rsidRDefault="00182B2E" w:rsidP="00182B2E">
      <w:pPr>
        <w:pStyle w:val="ListParagraph"/>
        <w:numPr>
          <w:ilvl w:val="1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D06">
        <w:rPr>
          <w:rFonts w:ascii="Times New Roman" w:hAnsi="Times New Roman" w:cs="Times New Roman"/>
          <w:b/>
          <w:sz w:val="24"/>
          <w:szCs w:val="24"/>
        </w:rPr>
        <w:t>Principals Report</w:t>
      </w:r>
      <w:r w:rsidR="004B5054" w:rsidRPr="000D5D06">
        <w:rPr>
          <w:rFonts w:ascii="Times New Roman" w:hAnsi="Times New Roman" w:cs="Times New Roman"/>
          <w:b/>
          <w:sz w:val="24"/>
          <w:szCs w:val="24"/>
        </w:rPr>
        <w:t xml:space="preserve"> – Joe Burgess</w:t>
      </w:r>
    </w:p>
    <w:p w:rsidR="004B5054" w:rsidRDefault="004B5054" w:rsidP="004B5054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year the school is planning to re-institute the Hall of Fame and have double winners per category in order to make up for last year’s hiatus due to COVID.  </w:t>
      </w:r>
      <w:r w:rsidR="003351B8">
        <w:rPr>
          <w:rFonts w:ascii="Times New Roman" w:hAnsi="Times New Roman" w:cs="Times New Roman"/>
          <w:sz w:val="24"/>
          <w:szCs w:val="24"/>
        </w:rPr>
        <w:t xml:space="preserve">It is exciting to capture what LHS graduates are doing in the world.  </w:t>
      </w:r>
      <w:r>
        <w:rPr>
          <w:rFonts w:ascii="Times New Roman" w:hAnsi="Times New Roman" w:cs="Times New Roman"/>
          <w:sz w:val="24"/>
          <w:szCs w:val="24"/>
        </w:rPr>
        <w:t>A selection committee will be forming.</w:t>
      </w:r>
    </w:p>
    <w:p w:rsidR="006B3879" w:rsidRDefault="006B3879" w:rsidP="006B3879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Chiles Foundation remains supportive of this event.</w:t>
      </w:r>
    </w:p>
    <w:p w:rsidR="0048694F" w:rsidRDefault="0048694F" w:rsidP="006B3879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foundation is a separate but affiliated organization that raises money for the school.</w:t>
      </w:r>
    </w:p>
    <w:p w:rsidR="0048694F" w:rsidRDefault="0048694F" w:rsidP="006B3879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a 501(c) (3), non-profit</w:t>
      </w:r>
    </w:p>
    <w:p w:rsidR="004B5054" w:rsidRDefault="004B5054" w:rsidP="004B5054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House – the virtual Open House was successful on 9/20 with teacher recordings, similar to Orientation. </w:t>
      </w:r>
    </w:p>
    <w:p w:rsidR="004B5054" w:rsidRDefault="000D5D06" w:rsidP="004B5054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Freshman Night on 10/21.  School has paid </w:t>
      </w:r>
      <w:proofErr w:type="gramStart"/>
      <w:r>
        <w:rPr>
          <w:rFonts w:ascii="Times New Roman" w:hAnsi="Times New Roman" w:cs="Times New Roman"/>
          <w:sz w:val="24"/>
          <w:szCs w:val="24"/>
        </w:rPr>
        <w:t>for 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parents to be able to be on zoom.</w:t>
      </w:r>
    </w:p>
    <w:p w:rsidR="000D5D06" w:rsidRDefault="000D5D06" w:rsidP="000D5D06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Oct.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0D5D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required mental health training for students. There will be modified bell schedule.  Repeat again in January and March.</w:t>
      </w:r>
    </w:p>
    <w:p w:rsidR="000D5D06" w:rsidRDefault="000D5D06" w:rsidP="000D5D06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</w:t>
      </w:r>
      <w:r w:rsidRPr="000D5D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last day of the first quarter.  Pep Rally day.</w:t>
      </w:r>
    </w:p>
    <w:p w:rsidR="000D5D06" w:rsidRDefault="000D5D06" w:rsidP="000D5D06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16</w:t>
      </w:r>
      <w:r w:rsidRPr="000D5D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Homecoming Dance</w:t>
      </w:r>
    </w:p>
    <w:p w:rsidR="000D5D06" w:rsidRDefault="000D5D06" w:rsidP="000D5D06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27</w:t>
      </w:r>
      <w:r w:rsidRPr="000D5D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Report Cards</w:t>
      </w:r>
    </w:p>
    <w:p w:rsidR="000D5D06" w:rsidRDefault="000D5D06" w:rsidP="000D5D06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Sail University from Winter Park, FL on campus for two days this week </w:t>
      </w:r>
      <w:proofErr w:type="gramStart"/>
      <w:r>
        <w:rPr>
          <w:rFonts w:ascii="Times New Roman" w:hAnsi="Times New Roman" w:cs="Times New Roman"/>
          <w:sz w:val="24"/>
          <w:szCs w:val="24"/>
        </w:rPr>
        <w:t>showcasing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their technology degree options.  Hands on stations for students.</w:t>
      </w:r>
    </w:p>
    <w:p w:rsidR="000D5D06" w:rsidRPr="000D5D06" w:rsidRDefault="000D5D06" w:rsidP="000D5D06">
      <w:pPr>
        <w:tabs>
          <w:tab w:val="left" w:pos="3990"/>
        </w:tabs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</w:p>
    <w:p w:rsidR="00182B2E" w:rsidRPr="006B3879" w:rsidRDefault="00182B2E" w:rsidP="00182B2E">
      <w:pPr>
        <w:pStyle w:val="ListParagraph"/>
        <w:numPr>
          <w:ilvl w:val="1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79">
        <w:rPr>
          <w:rFonts w:ascii="Times New Roman" w:hAnsi="Times New Roman" w:cs="Times New Roman"/>
          <w:b/>
          <w:sz w:val="24"/>
          <w:szCs w:val="24"/>
        </w:rPr>
        <w:t>DAC</w:t>
      </w:r>
      <w:r w:rsidR="000D5D06" w:rsidRPr="006B3879">
        <w:rPr>
          <w:rFonts w:ascii="Times New Roman" w:hAnsi="Times New Roman" w:cs="Times New Roman"/>
          <w:b/>
          <w:sz w:val="24"/>
          <w:szCs w:val="24"/>
        </w:rPr>
        <w:t xml:space="preserve"> – Mr. Rubinas</w:t>
      </w:r>
    </w:p>
    <w:p w:rsidR="000D5D06" w:rsidRDefault="000D5D06" w:rsidP="000D5D06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Delayed to establish quorum, ultimately able to elect officers. </w:t>
      </w:r>
      <w:r w:rsidR="000A7E0D">
        <w:rPr>
          <w:rFonts w:ascii="Times New Roman" w:hAnsi="Times New Roman" w:cs="Times New Roman"/>
          <w:sz w:val="24"/>
          <w:szCs w:val="24"/>
        </w:rPr>
        <w:t>Dr. Gayle facilitated meeting.</w:t>
      </w:r>
    </w:p>
    <w:p w:rsidR="000D5D06" w:rsidRDefault="000D5D06" w:rsidP="000D5D06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by school board member, Daryl Jones.</w:t>
      </w:r>
    </w:p>
    <w:p w:rsidR="000A7E0D" w:rsidRDefault="000A7E0D" w:rsidP="000A7E0D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Brainstorm activity to identify areas of focus for the year – included establishing a health panel to assist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decision making</w:t>
      </w:r>
      <w:proofErr w:type="gramEnd"/>
      <w:r>
        <w:rPr>
          <w:rFonts w:ascii="Times New Roman" w:hAnsi="Times New Roman" w:cs="Times New Roman"/>
          <w:sz w:val="24"/>
          <w:szCs w:val="24"/>
        </w:rPr>
        <w:t>.  Suggested membership included local hospital administrators, health department, and medical leaders.</w:t>
      </w:r>
    </w:p>
    <w:p w:rsidR="000A7E0D" w:rsidRDefault="000A7E0D" w:rsidP="000A7E0D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posed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regarding the elimination of the quarantine creating issues about masks for exposed students (asymptomatic) when returning to school.</w:t>
      </w:r>
    </w:p>
    <w:p w:rsidR="00595A09" w:rsidRPr="00595A09" w:rsidRDefault="00595A09" w:rsidP="00595A09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B2E" w:rsidRPr="006B3879" w:rsidRDefault="00182B2E" w:rsidP="00182B2E">
      <w:pPr>
        <w:pStyle w:val="ListParagraph"/>
        <w:numPr>
          <w:ilvl w:val="1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79">
        <w:rPr>
          <w:rFonts w:ascii="Times New Roman" w:hAnsi="Times New Roman" w:cs="Times New Roman"/>
          <w:b/>
          <w:sz w:val="24"/>
          <w:szCs w:val="24"/>
        </w:rPr>
        <w:t>SGA</w:t>
      </w:r>
      <w:r w:rsidR="000A7E0D" w:rsidRPr="006B3879">
        <w:rPr>
          <w:rFonts w:ascii="Times New Roman" w:hAnsi="Times New Roman" w:cs="Times New Roman"/>
          <w:b/>
          <w:sz w:val="24"/>
          <w:szCs w:val="24"/>
        </w:rPr>
        <w:t xml:space="preserve"> – Mr. Prato, Britton Miller</w:t>
      </w:r>
    </w:p>
    <w:p w:rsidR="000A7E0D" w:rsidRDefault="000A7E0D" w:rsidP="000A7E0D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Main focus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Homecoming.  October 15</w:t>
      </w:r>
      <w:r w:rsidRPr="000A7E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game, 16</w:t>
      </w:r>
      <w:r w:rsidRPr="000A7E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dance.  The week of homecoming includes spirit week:  Jersey Day, Dynamic Duo Day, Wacky Wednesday, Holiday Favorite Day, </w:t>
      </w:r>
      <w:proofErr w:type="gramStart"/>
      <w:r>
        <w:rPr>
          <w:rFonts w:ascii="Times New Roman" w:hAnsi="Times New Roman" w:cs="Times New Roman"/>
          <w:sz w:val="24"/>
          <w:szCs w:val="24"/>
        </w:rPr>
        <w:t>Character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Day.</w:t>
      </w:r>
    </w:p>
    <w:p w:rsidR="000A7E0D" w:rsidRDefault="000A7E0D" w:rsidP="00471E38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Ticket sales next Tuesday – Friday (1</w:t>
      </w:r>
      <w:r w:rsidR="00471E38">
        <w:rPr>
          <w:rFonts w:ascii="Times New Roman" w:hAnsi="Times New Roman" w:cs="Times New Roman"/>
          <w:sz w:val="24"/>
          <w:szCs w:val="24"/>
        </w:rPr>
        <w:t>0/5-10/8)</w:t>
      </w:r>
      <w:r>
        <w:rPr>
          <w:rFonts w:ascii="Times New Roman" w:hAnsi="Times New Roman" w:cs="Times New Roman"/>
          <w:sz w:val="24"/>
          <w:szCs w:val="24"/>
        </w:rPr>
        <w:t>.  Soph</w:t>
      </w:r>
      <w:r w:rsidR="00471E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mores </w:t>
      </w:r>
      <w:r w:rsidR="00471E38">
        <w:rPr>
          <w:rFonts w:ascii="Times New Roman" w:hAnsi="Times New Roman" w:cs="Times New Roman"/>
          <w:sz w:val="24"/>
          <w:szCs w:val="24"/>
        </w:rPr>
        <w:t>and PTO are helping.  Tables will be set out during lunch.  Tickets are $15 per person.</w:t>
      </w:r>
    </w:p>
    <w:p w:rsidR="00471E38" w:rsidRDefault="00471E38" w:rsidP="00471E38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Businesses have been donating.  Capital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Eurocars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donated water.</w:t>
      </w:r>
    </w:p>
    <w:p w:rsidR="00471E38" w:rsidRPr="00882BC2" w:rsidRDefault="00471E38" w:rsidP="00882BC2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Dance will be outside in the center courtyard.</w:t>
      </w:r>
      <w:r w:rsidR="00882BC2" w:rsidRPr="00882BC2">
        <w:rPr>
          <w:rFonts w:ascii="Times New Roman" w:hAnsi="Times New Roman" w:cs="Times New Roman"/>
          <w:sz w:val="24"/>
          <w:szCs w:val="24"/>
        </w:rPr>
        <w:t xml:space="preserve"> </w:t>
      </w:r>
      <w:r w:rsidR="00882BC2">
        <w:rPr>
          <w:rFonts w:ascii="Times New Roman" w:hAnsi="Times New Roman" w:cs="Times New Roman"/>
          <w:sz w:val="24"/>
          <w:szCs w:val="24"/>
        </w:rPr>
        <w:t xml:space="preserve">BAC could connect with </w:t>
      </w:r>
      <w:proofErr w:type="spellStart"/>
      <w:r w:rsidR="00882BC2">
        <w:rPr>
          <w:rFonts w:ascii="Times New Roman" w:hAnsi="Times New Roman" w:cs="Times New Roman"/>
          <w:sz w:val="24"/>
          <w:szCs w:val="24"/>
        </w:rPr>
        <w:t>Bannermen</w:t>
      </w:r>
      <w:proofErr w:type="spellEnd"/>
      <w:r w:rsidR="00882BC2">
        <w:rPr>
          <w:rFonts w:ascii="Times New Roman" w:hAnsi="Times New Roman" w:cs="Times New Roman"/>
          <w:sz w:val="24"/>
          <w:szCs w:val="24"/>
        </w:rPr>
        <w:t xml:space="preserve"> Crossing vendors for donations and offer advertisement banner in return.</w:t>
      </w:r>
    </w:p>
    <w:p w:rsidR="00471E38" w:rsidRDefault="00471E38" w:rsidP="00471E38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Pep Rally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the track –not on the field. </w:t>
      </w:r>
    </w:p>
    <w:p w:rsidR="00471E38" w:rsidRDefault="00471E38" w:rsidP="00471E38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Ceremony will include balloon arches and plants.</w:t>
      </w:r>
    </w:p>
    <w:p w:rsidR="00882BC2" w:rsidRDefault="00882BC2" w:rsidP="00882BC2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Burgess shared the challenged of predicting homecoming.  The dance could fluctuate between 700 – 1200 depending on weather, community events, sporting events, etc.</w:t>
      </w:r>
    </w:p>
    <w:p w:rsidR="00471E38" w:rsidRDefault="00471E38" w:rsidP="00471E38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Suicide Awareness campaign coming up, as well as bracelet sales for Hurricane Ida Drive – headed up by Jr. President, Hudson Taylor.</w:t>
      </w:r>
    </w:p>
    <w:p w:rsidR="00471E38" w:rsidRDefault="00471E38" w:rsidP="00471E38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beautification efforts are continuing with chalk messages and banners.</w:t>
      </w:r>
    </w:p>
    <w:p w:rsidR="00471E38" w:rsidRDefault="00471E38" w:rsidP="00471E38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SDAC (Student District Advisory Council)</w:t>
      </w:r>
      <w:r w:rsidR="00882BC2">
        <w:rPr>
          <w:rFonts w:ascii="Times New Roman" w:hAnsi="Times New Roman" w:cs="Times New Roman"/>
          <w:sz w:val="24"/>
          <w:szCs w:val="24"/>
        </w:rPr>
        <w:t xml:space="preserve"> was attended by the superintendent, Rocky Hannah</w:t>
      </w:r>
      <w:proofErr w:type="gramEnd"/>
      <w:r w:rsidR="00882BC2">
        <w:rPr>
          <w:rFonts w:ascii="Times New Roman" w:hAnsi="Times New Roman" w:cs="Times New Roman"/>
          <w:sz w:val="24"/>
          <w:szCs w:val="24"/>
        </w:rPr>
        <w:t>.  Talked to students about COVID and using videos to inform people.  Voted on representatives for DAC.</w:t>
      </w:r>
    </w:p>
    <w:p w:rsidR="00882BC2" w:rsidRDefault="00882BC2" w:rsidP="00471E38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Trips</w:t>
      </w:r>
    </w:p>
    <w:p w:rsidR="00882BC2" w:rsidRDefault="00882BC2" w:rsidP="00882BC2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Brown Park </w:t>
      </w:r>
      <w:proofErr w:type="gramStart"/>
      <w:r>
        <w:rPr>
          <w:rFonts w:ascii="Times New Roman" w:hAnsi="Times New Roman" w:cs="Times New Roman"/>
          <w:sz w:val="24"/>
          <w:szCs w:val="24"/>
        </w:rPr>
        <w:t>has been suggested</w:t>
      </w:r>
      <w:proofErr w:type="gramEnd"/>
      <w:r>
        <w:rPr>
          <w:rFonts w:ascii="Times New Roman" w:hAnsi="Times New Roman" w:cs="Times New Roman"/>
          <w:sz w:val="24"/>
          <w:szCs w:val="24"/>
        </w:rPr>
        <w:t>.  Team bonding is the focus.</w:t>
      </w:r>
    </w:p>
    <w:p w:rsidR="00882BC2" w:rsidRDefault="00882BC2" w:rsidP="00882BC2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SGA class is very large and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Swaggart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administration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are much appreciated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helping SGA stay organized.</w:t>
      </w:r>
    </w:p>
    <w:p w:rsidR="00882BC2" w:rsidRPr="00471E38" w:rsidRDefault="00882BC2" w:rsidP="00882BC2">
      <w:pPr>
        <w:pStyle w:val="ListParagraph"/>
        <w:tabs>
          <w:tab w:val="left" w:pos="3990"/>
        </w:tabs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182B2E" w:rsidRPr="006B3879" w:rsidRDefault="00182B2E" w:rsidP="00182B2E">
      <w:pPr>
        <w:pStyle w:val="ListParagraph"/>
        <w:numPr>
          <w:ilvl w:val="1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79">
        <w:rPr>
          <w:rFonts w:ascii="Times New Roman" w:hAnsi="Times New Roman" w:cs="Times New Roman"/>
          <w:b/>
          <w:sz w:val="24"/>
          <w:szCs w:val="24"/>
        </w:rPr>
        <w:t>SITE</w:t>
      </w:r>
      <w:r w:rsidR="00FE07B0">
        <w:rPr>
          <w:rFonts w:ascii="Times New Roman" w:hAnsi="Times New Roman" w:cs="Times New Roman"/>
          <w:b/>
          <w:sz w:val="24"/>
          <w:szCs w:val="24"/>
        </w:rPr>
        <w:t xml:space="preserve"> – Lynn Schuster</w:t>
      </w:r>
      <w:r w:rsidR="00882BC2" w:rsidRPr="006B3879">
        <w:rPr>
          <w:rFonts w:ascii="Times New Roman" w:hAnsi="Times New Roman" w:cs="Times New Roman"/>
          <w:b/>
          <w:sz w:val="24"/>
          <w:szCs w:val="24"/>
        </w:rPr>
        <w:t>/Mr. Burgess</w:t>
      </w:r>
    </w:p>
    <w:p w:rsidR="00882BC2" w:rsidRDefault="00882BC2" w:rsidP="00882BC2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Supplements application</w:t>
      </w:r>
      <w:r w:rsidR="006B3879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6B3879">
        <w:rPr>
          <w:rFonts w:ascii="Times New Roman" w:hAnsi="Times New Roman" w:cs="Times New Roman"/>
          <w:sz w:val="24"/>
          <w:szCs w:val="24"/>
        </w:rPr>
        <w:t>have been reviewed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have been approved.  Sponsors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reminded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keep minutes of meetings</w:t>
      </w:r>
      <w:r w:rsidR="006B3879">
        <w:rPr>
          <w:rFonts w:ascii="Times New Roman" w:hAnsi="Times New Roman" w:cs="Times New Roman"/>
          <w:sz w:val="24"/>
          <w:szCs w:val="24"/>
        </w:rPr>
        <w:t>, attendance records, and accurate general records of activities.</w:t>
      </w:r>
    </w:p>
    <w:p w:rsidR="006B3879" w:rsidRPr="00182B2E" w:rsidRDefault="006B3879" w:rsidP="006B3879">
      <w:pPr>
        <w:pStyle w:val="ListParagraph"/>
        <w:tabs>
          <w:tab w:val="left" w:pos="399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182B2E" w:rsidRPr="0048694F" w:rsidRDefault="00182B2E" w:rsidP="00182B2E">
      <w:pPr>
        <w:pStyle w:val="ListParagraph"/>
        <w:numPr>
          <w:ilvl w:val="1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94F">
        <w:rPr>
          <w:rFonts w:ascii="Times New Roman" w:hAnsi="Times New Roman" w:cs="Times New Roman"/>
          <w:b/>
          <w:sz w:val="24"/>
          <w:szCs w:val="24"/>
        </w:rPr>
        <w:t>PTO</w:t>
      </w:r>
      <w:r w:rsidR="00FE07B0">
        <w:rPr>
          <w:rFonts w:ascii="Times New Roman" w:hAnsi="Times New Roman" w:cs="Times New Roman"/>
          <w:b/>
          <w:sz w:val="24"/>
          <w:szCs w:val="24"/>
        </w:rPr>
        <w:t xml:space="preserve"> – Penney Baughman</w:t>
      </w:r>
    </w:p>
    <w:p w:rsidR="006B3879" w:rsidRDefault="006B3879" w:rsidP="006B3879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large first meeting.</w:t>
      </w:r>
    </w:p>
    <w:p w:rsidR="006B3879" w:rsidRDefault="006B3879" w:rsidP="006B3879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$300 </w:t>
      </w:r>
      <w:proofErr w:type="gramStart"/>
      <w:r>
        <w:rPr>
          <w:rFonts w:ascii="Times New Roman" w:hAnsi="Times New Roman" w:cs="Times New Roman"/>
          <w:sz w:val="24"/>
          <w:szCs w:val="24"/>
        </w:rPr>
        <w:t>was approved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Ms. Bigelow to support the holocaust education event with HERC. </w:t>
      </w:r>
    </w:p>
    <w:p w:rsidR="006B3879" w:rsidRDefault="006B3879" w:rsidP="006B3879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Fundraiser chair still needed.</w:t>
      </w:r>
    </w:p>
    <w:p w:rsidR="006B3879" w:rsidRDefault="006B3879" w:rsidP="006B3879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Brick fundraiser – before 2020 the Chiles Foundation organized this fundraiser.  Beginning in 2021, the PTO will take over.</w:t>
      </w:r>
    </w:p>
    <w:p w:rsidR="006B3879" w:rsidRDefault="006B3879" w:rsidP="006B3879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Bricks are $95 each.  $100 with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pawprint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added.</w:t>
      </w:r>
    </w:p>
    <w:p w:rsidR="006B3879" w:rsidRDefault="006B3879" w:rsidP="006B3879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Events</w:t>
      </w:r>
    </w:p>
    <w:p w:rsidR="006B3879" w:rsidRDefault="006B3879" w:rsidP="006B3879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A/B honor roll lunch on 10/27</w:t>
      </w:r>
    </w:p>
    <w:p w:rsidR="006B3879" w:rsidRDefault="006B3879" w:rsidP="006B3879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goody bags – October</w:t>
      </w:r>
    </w:p>
    <w:p w:rsidR="006B3879" w:rsidRDefault="006B3879" w:rsidP="006B3879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breakfast – November</w:t>
      </w:r>
    </w:p>
    <w:p w:rsidR="006B3879" w:rsidRDefault="006B3879" w:rsidP="006B3879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lunch – December</w:t>
      </w:r>
    </w:p>
    <w:p w:rsidR="006B3879" w:rsidRDefault="006B3879" w:rsidP="006B3879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SGA Ticket sales</w:t>
      </w:r>
    </w:p>
    <w:p w:rsidR="006B3879" w:rsidRDefault="006B3879" w:rsidP="006B3879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is Monday, 11/4/2021</w:t>
      </w:r>
    </w:p>
    <w:p w:rsidR="00595A09" w:rsidRDefault="00595A09" w:rsidP="00595A09">
      <w:pPr>
        <w:pStyle w:val="ListParagraph"/>
        <w:tabs>
          <w:tab w:val="left" w:pos="399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6B3879" w:rsidRPr="006B3879" w:rsidRDefault="006B3879" w:rsidP="006B3879">
      <w:pPr>
        <w:pStyle w:val="ListParagraph"/>
        <w:tabs>
          <w:tab w:val="left" w:pos="399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182B2E" w:rsidRPr="0048694F" w:rsidRDefault="00182B2E" w:rsidP="00182B2E">
      <w:pPr>
        <w:pStyle w:val="ListParagraph"/>
        <w:numPr>
          <w:ilvl w:val="1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94F">
        <w:rPr>
          <w:rFonts w:ascii="Times New Roman" w:hAnsi="Times New Roman" w:cs="Times New Roman"/>
          <w:b/>
          <w:sz w:val="24"/>
          <w:szCs w:val="24"/>
        </w:rPr>
        <w:t>BAC (Business Advisory Council)</w:t>
      </w:r>
      <w:r w:rsidR="00FE07B0">
        <w:rPr>
          <w:rFonts w:ascii="Times New Roman" w:hAnsi="Times New Roman" w:cs="Times New Roman"/>
          <w:b/>
          <w:sz w:val="24"/>
          <w:szCs w:val="24"/>
        </w:rPr>
        <w:t xml:space="preserve"> – Wayne</w:t>
      </w:r>
      <w:r w:rsidR="00471E38" w:rsidRPr="0048694F">
        <w:rPr>
          <w:rFonts w:ascii="Times New Roman" w:hAnsi="Times New Roman" w:cs="Times New Roman"/>
          <w:b/>
          <w:sz w:val="24"/>
          <w:szCs w:val="24"/>
        </w:rPr>
        <w:t xml:space="preserve"> Rubinas</w:t>
      </w:r>
    </w:p>
    <w:p w:rsidR="00471E38" w:rsidRDefault="000E7BC5" w:rsidP="00471E38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meeting will be within the next few weeks.</w:t>
      </w:r>
    </w:p>
    <w:p w:rsidR="000E7BC5" w:rsidRPr="000E7BC5" w:rsidRDefault="000E7BC5" w:rsidP="000E7BC5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Mr. Rubinas is participating on a city planning group regarding the future for our young people in the community.  The emphasis is to grow economic opportunities for them to remain here after graduation.</w:t>
      </w:r>
    </w:p>
    <w:p w:rsidR="000E7BC5" w:rsidRDefault="000E7BC5" w:rsidP="000E7BC5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Breakout sessions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brainstorm ideas and recommendations.</w:t>
      </w:r>
    </w:p>
    <w:p w:rsidR="000E7BC5" w:rsidRDefault="000E7BC5" w:rsidP="000E7BC5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Supported by the Tallahassee Chamber of Commerce.</w:t>
      </w:r>
    </w:p>
    <w:p w:rsidR="000E7BC5" w:rsidRDefault="000E7BC5" w:rsidP="000E7BC5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consolidated and partnered with legislative support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E7BC5" w:rsidRDefault="000E7BC5" w:rsidP="000E7BC5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is to have the consolidated proposals ready by January committee meetings ahead of the 2022 legislative session.</w:t>
      </w:r>
    </w:p>
    <w:p w:rsidR="000E7BC5" w:rsidRDefault="000E7BC5" w:rsidP="000E7BC5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recommendation is the need for more school counselors.</w:t>
      </w:r>
    </w:p>
    <w:p w:rsidR="000E7BC5" w:rsidRDefault="000E7BC5" w:rsidP="000E7BC5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Jr. Achievement Program from Talent Hub– accessible on class</w:t>
      </w:r>
      <w:r w:rsidR="004F2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link – local program to raise student awareness and engagement.</w:t>
      </w:r>
    </w:p>
    <w:p w:rsidR="00595A09" w:rsidRPr="00182B2E" w:rsidRDefault="00595A09" w:rsidP="00595A09">
      <w:pPr>
        <w:pStyle w:val="ListParagraph"/>
        <w:tabs>
          <w:tab w:val="left" w:pos="3990"/>
        </w:tabs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182B2E" w:rsidRDefault="00182B2E" w:rsidP="00182B2E">
      <w:pPr>
        <w:pStyle w:val="ListParagraph"/>
        <w:numPr>
          <w:ilvl w:val="1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B2E">
        <w:rPr>
          <w:rFonts w:ascii="Times New Roman" w:hAnsi="Times New Roman" w:cs="Times New Roman"/>
          <w:sz w:val="24"/>
          <w:szCs w:val="24"/>
        </w:rPr>
        <w:t>PLATO</w:t>
      </w:r>
      <w:r w:rsidR="00FE07B0">
        <w:rPr>
          <w:rFonts w:ascii="Times New Roman" w:hAnsi="Times New Roman" w:cs="Times New Roman"/>
          <w:sz w:val="24"/>
          <w:szCs w:val="24"/>
        </w:rPr>
        <w:t xml:space="preserve"> – Melissa </w:t>
      </w:r>
      <w:r w:rsidR="000E7BC5">
        <w:rPr>
          <w:rFonts w:ascii="Times New Roman" w:hAnsi="Times New Roman" w:cs="Times New Roman"/>
          <w:sz w:val="24"/>
          <w:szCs w:val="24"/>
        </w:rPr>
        <w:t>Ingram</w:t>
      </w:r>
    </w:p>
    <w:p w:rsidR="000E7BC5" w:rsidRDefault="000E7BC5" w:rsidP="000E7BC5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 class is open for 7</w:t>
      </w:r>
      <w:r w:rsidRPr="000E7B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period.</w:t>
      </w:r>
    </w:p>
    <w:p w:rsidR="000E7BC5" w:rsidRDefault="000E7BC5" w:rsidP="000E7BC5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recovery program – all core classes are available for recovery.  Teachers</w:t>
      </w:r>
      <w:r w:rsidR="00E01457">
        <w:rPr>
          <w:rFonts w:ascii="Times New Roman" w:hAnsi="Times New Roman" w:cs="Times New Roman"/>
          <w:sz w:val="24"/>
          <w:szCs w:val="24"/>
        </w:rPr>
        <w:t xml:space="preserve"> area available for each class:</w:t>
      </w:r>
    </w:p>
    <w:p w:rsidR="00E01457" w:rsidRDefault="00E01457" w:rsidP="00E01457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– Ms. Parsons</w:t>
      </w:r>
    </w:p>
    <w:p w:rsidR="00E01457" w:rsidRDefault="00E01457" w:rsidP="00E01457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– Childers</w:t>
      </w:r>
    </w:p>
    <w:p w:rsidR="00E01457" w:rsidRDefault="001C6DCC" w:rsidP="00E01457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– Taylor</w:t>
      </w:r>
    </w:p>
    <w:p w:rsidR="001C6DCC" w:rsidRPr="001C6DCC" w:rsidRDefault="001C6DCC" w:rsidP="001C6DCC">
      <w:pPr>
        <w:pStyle w:val="ListParagraph"/>
        <w:numPr>
          <w:ilvl w:val="3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Crutchfield – closure with seniors</w:t>
      </w:r>
    </w:p>
    <w:p w:rsidR="000E7BC5" w:rsidRDefault="001C6DCC" w:rsidP="000E7BC5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Began program in 2014.  The first year, 44 students recovered 40.5 credits. </w:t>
      </w:r>
    </w:p>
    <w:p w:rsidR="001C6DCC" w:rsidRDefault="001C6DCC" w:rsidP="000E7BC5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total – 259 students have been able to graduate after recovering 193 credits.</w:t>
      </w:r>
    </w:p>
    <w:p w:rsidR="001C6DCC" w:rsidRDefault="001C6DCC" w:rsidP="000E7BC5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program is a significant part of the 100% graduation rate of the school.</w:t>
      </w:r>
    </w:p>
    <w:p w:rsidR="001C6DCC" w:rsidRDefault="001C6DCC" w:rsidP="000E7BC5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Students are referred by counselors</w:t>
      </w:r>
      <w:proofErr w:type="gramEnd"/>
      <w:r>
        <w:rPr>
          <w:rFonts w:ascii="Times New Roman" w:hAnsi="Times New Roman" w:cs="Times New Roman"/>
          <w:sz w:val="24"/>
          <w:szCs w:val="24"/>
        </w:rPr>
        <w:t>.  It is most successful with Jr. and Sr. level students – who have graduation and post-secondary plans in place.</w:t>
      </w:r>
    </w:p>
    <w:p w:rsidR="001C6DCC" w:rsidRPr="00182B2E" w:rsidRDefault="001C6DCC" w:rsidP="000E7BC5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adult community education is available for freshman, as well.</w:t>
      </w:r>
    </w:p>
    <w:p w:rsidR="00182B2E" w:rsidRPr="00182B2E" w:rsidRDefault="00182B2E" w:rsidP="00182B2E">
      <w:pPr>
        <w:pStyle w:val="ListParagraph"/>
        <w:tabs>
          <w:tab w:val="left" w:pos="399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82B2E" w:rsidRDefault="00182B2E" w:rsidP="00182B2E">
      <w:pPr>
        <w:pStyle w:val="ListParagraph"/>
        <w:numPr>
          <w:ilvl w:val="0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2E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1C6DCC" w:rsidRPr="0048694F" w:rsidRDefault="001C6DCC" w:rsidP="001C6DCC">
      <w:pPr>
        <w:pStyle w:val="ListParagraph"/>
        <w:numPr>
          <w:ilvl w:val="1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4F">
        <w:rPr>
          <w:rFonts w:ascii="Times New Roman" w:hAnsi="Times New Roman" w:cs="Times New Roman"/>
          <w:sz w:val="24"/>
          <w:szCs w:val="24"/>
        </w:rPr>
        <w:t>Budget – Mr. Burgess</w:t>
      </w:r>
    </w:p>
    <w:p w:rsidR="001C6DCC" w:rsidRPr="0048694F" w:rsidRDefault="001C6DCC" w:rsidP="001C6DCC">
      <w:pPr>
        <w:pStyle w:val="ListParagraph"/>
        <w:numPr>
          <w:ilvl w:val="2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4F">
        <w:rPr>
          <w:rFonts w:ascii="Times New Roman" w:hAnsi="Times New Roman" w:cs="Times New Roman"/>
          <w:sz w:val="24"/>
          <w:szCs w:val="24"/>
        </w:rPr>
        <w:t>There is no budget</w:t>
      </w:r>
    </w:p>
    <w:p w:rsidR="001C6DCC" w:rsidRPr="00182B2E" w:rsidRDefault="001C6DCC" w:rsidP="0048694F">
      <w:pPr>
        <w:pStyle w:val="ListParagraph"/>
        <w:tabs>
          <w:tab w:val="left" w:pos="3990"/>
        </w:tabs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182B2E" w:rsidRDefault="00182B2E" w:rsidP="00182B2E">
      <w:pPr>
        <w:pStyle w:val="ListParagraph"/>
        <w:numPr>
          <w:ilvl w:val="0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B2E"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48694F" w:rsidRPr="0048694F" w:rsidRDefault="0048694F" w:rsidP="0048694F">
      <w:pPr>
        <w:pStyle w:val="ListParagraph"/>
        <w:numPr>
          <w:ilvl w:val="1"/>
          <w:numId w:val="1"/>
        </w:num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4F">
        <w:rPr>
          <w:rFonts w:ascii="Times New Roman" w:hAnsi="Times New Roman" w:cs="Times New Roman"/>
          <w:sz w:val="24"/>
          <w:szCs w:val="24"/>
        </w:rPr>
        <w:t>No new business</w:t>
      </w:r>
    </w:p>
    <w:p w:rsidR="0048694F" w:rsidRDefault="0048694F" w:rsidP="0048694F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94F" w:rsidRDefault="0048694F" w:rsidP="0048694F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7:00PM.  Next meeting will be October 26, 2021 @ 6:00PM</w:t>
      </w:r>
    </w:p>
    <w:p w:rsidR="000C3B02" w:rsidRDefault="000C3B02" w:rsidP="0048694F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B02" w:rsidRDefault="00595A09" w:rsidP="0048694F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A09">
        <w:rPr>
          <w:rFonts w:ascii="Brush Script MT" w:hAnsi="Brush Script MT" w:cs="Times New Roman"/>
          <w:sz w:val="36"/>
          <w:szCs w:val="36"/>
          <w:u w:val="single"/>
        </w:rPr>
        <w:t xml:space="preserve">Robin Oliveri </w:t>
      </w:r>
      <w:r>
        <w:rPr>
          <w:rFonts w:ascii="Times New Roman" w:hAnsi="Times New Roman" w:cs="Times New Roman"/>
          <w:sz w:val="24"/>
          <w:szCs w:val="24"/>
          <w:u w:val="single"/>
        </w:rPr>
        <w:t>– Secretary</w:t>
      </w:r>
      <w:r w:rsidR="004A0D9A">
        <w:rPr>
          <w:rFonts w:ascii="Times New Roman" w:hAnsi="Times New Roman" w:cs="Times New Roman"/>
          <w:sz w:val="24"/>
          <w:szCs w:val="24"/>
        </w:rPr>
        <w:tab/>
      </w:r>
      <w:r w:rsidR="004A0D9A">
        <w:rPr>
          <w:rFonts w:ascii="Times New Roman" w:hAnsi="Times New Roman" w:cs="Times New Roman"/>
          <w:sz w:val="24"/>
          <w:szCs w:val="24"/>
        </w:rPr>
        <w:tab/>
      </w:r>
      <w:r w:rsidR="004A0D9A">
        <w:rPr>
          <w:rFonts w:ascii="Times New Roman" w:hAnsi="Times New Roman" w:cs="Times New Roman"/>
          <w:sz w:val="24"/>
          <w:szCs w:val="24"/>
        </w:rPr>
        <w:tab/>
      </w:r>
      <w:r w:rsidR="004A0D9A">
        <w:rPr>
          <w:rFonts w:ascii="Times New Roman" w:hAnsi="Times New Roman" w:cs="Times New Roman"/>
          <w:sz w:val="24"/>
          <w:szCs w:val="24"/>
        </w:rPr>
        <w:tab/>
      </w:r>
      <w:r w:rsidR="004A0D9A">
        <w:rPr>
          <w:rFonts w:ascii="Times New Roman" w:hAnsi="Times New Roman" w:cs="Times New Roman"/>
          <w:sz w:val="24"/>
          <w:szCs w:val="24"/>
        </w:rPr>
        <w:tab/>
      </w:r>
      <w:r w:rsidR="004A0D9A" w:rsidRPr="004A0D9A">
        <w:rPr>
          <w:rFonts w:ascii="Times New Roman" w:hAnsi="Times New Roman" w:cs="Times New Roman"/>
          <w:sz w:val="24"/>
          <w:szCs w:val="24"/>
          <w:u w:val="single"/>
        </w:rPr>
        <w:t>October 26, 2021</w:t>
      </w:r>
    </w:p>
    <w:p w:rsidR="00595A09" w:rsidRPr="0048694F" w:rsidRDefault="00595A09" w:rsidP="0048694F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&amp; Role of person who recorded minutes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SAC Approval Date</w:t>
      </w:r>
    </w:p>
    <w:sectPr w:rsidR="00595A09" w:rsidRPr="00486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D0176"/>
    <w:multiLevelType w:val="hybridMultilevel"/>
    <w:tmpl w:val="30848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2E"/>
    <w:rsid w:val="000A7E0D"/>
    <w:rsid w:val="000C3B02"/>
    <w:rsid w:val="000D5D06"/>
    <w:rsid w:val="000E7BC5"/>
    <w:rsid w:val="00104AE5"/>
    <w:rsid w:val="00182B2E"/>
    <w:rsid w:val="001A3680"/>
    <w:rsid w:val="001C6DCC"/>
    <w:rsid w:val="001F6CA6"/>
    <w:rsid w:val="003351B8"/>
    <w:rsid w:val="00471E38"/>
    <w:rsid w:val="0048694F"/>
    <w:rsid w:val="004A0D9A"/>
    <w:rsid w:val="004B5054"/>
    <w:rsid w:val="004F20D2"/>
    <w:rsid w:val="00595A09"/>
    <w:rsid w:val="006B3879"/>
    <w:rsid w:val="006D0D1A"/>
    <w:rsid w:val="0083645E"/>
    <w:rsid w:val="00882BC2"/>
    <w:rsid w:val="00B81AB4"/>
    <w:rsid w:val="00E01457"/>
    <w:rsid w:val="00F5239E"/>
    <w:rsid w:val="00F72964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023D"/>
  <w15:chartTrackingRefBased/>
  <w15:docId w15:val="{6F88889D-5F11-480E-888E-C27C575A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2E"/>
  </w:style>
  <w:style w:type="paragraph" w:styleId="Heading1">
    <w:name w:val="heading 1"/>
    <w:basedOn w:val="Normal"/>
    <w:next w:val="Normal"/>
    <w:link w:val="Heading1Char"/>
    <w:uiPriority w:val="9"/>
    <w:qFormat/>
    <w:rsid w:val="00595A09"/>
    <w:pPr>
      <w:keepNext/>
      <w:tabs>
        <w:tab w:val="left" w:pos="3990"/>
      </w:tabs>
      <w:spacing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B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5A09"/>
    <w:rPr>
      <w:rFonts w:ascii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95A09"/>
    <w:pPr>
      <w:tabs>
        <w:tab w:val="left" w:pos="3990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95A0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6B31DA5C60C4B9E5DC7B1EF592F52" ma:contentTypeVersion="15" ma:contentTypeDescription="Create a new document." ma:contentTypeScope="" ma:versionID="5fdc609c90c00fac4ab36f5c0f0343ae">
  <xsd:schema xmlns:xsd="http://www.w3.org/2001/XMLSchema" xmlns:xs="http://www.w3.org/2001/XMLSchema" xmlns:p="http://schemas.microsoft.com/office/2006/metadata/properties" xmlns:ns1="http://schemas.microsoft.com/sharepoint/v3" xmlns:ns3="36148da7-03cc-45f4-969e-058c26398a4a" xmlns:ns4="af480853-3222-4a27-8d61-15e47da053a0" targetNamespace="http://schemas.microsoft.com/office/2006/metadata/properties" ma:root="true" ma:fieldsID="d4388f89421f21734db14f74b76538e9" ns1:_="" ns3:_="" ns4:_="">
    <xsd:import namespace="http://schemas.microsoft.com/sharepoint/v3"/>
    <xsd:import namespace="36148da7-03cc-45f4-969e-058c26398a4a"/>
    <xsd:import namespace="af480853-3222-4a27-8d61-15e47da053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48da7-03cc-45f4-969e-058c2639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80853-3222-4a27-8d61-15e47da05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1C288-A5ED-43B2-8FA8-B648781D1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70D308-E948-4646-AE1F-59D6AB32E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8FCA0-665C-463E-95C2-B2A564611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148da7-03cc-45f4-969e-058c26398a4a"/>
    <ds:schemaRef ds:uri="af480853-3222-4a27-8d61-15e47da05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Oliveri, Robin</dc:creator>
  <cp:keywords/>
  <dc:description/>
  <cp:lastModifiedBy>Miller, Nicola</cp:lastModifiedBy>
  <cp:revision>6</cp:revision>
  <cp:lastPrinted>2021-10-26T14:47:00Z</cp:lastPrinted>
  <dcterms:created xsi:type="dcterms:W3CDTF">2021-10-19T16:10:00Z</dcterms:created>
  <dcterms:modified xsi:type="dcterms:W3CDTF">2021-11-02T14:06:00Z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0x0101008E56B31DA5C60C4B9E5DC7B1EF592F52</vt:lpwstr>
  </property>
</Properties>
</file>